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35" w:rsidRDefault="009A038E">
      <w:pPr>
        <w:rPr>
          <w:b/>
          <w:bCs/>
          <w:sz w:val="44"/>
          <w:szCs w:val="44"/>
        </w:rPr>
      </w:pPr>
      <w:r>
        <w:rPr>
          <w:rFonts w:cs="Cordia New" w:hint="cs"/>
          <w:b/>
          <w:bCs/>
          <w:sz w:val="44"/>
          <w:szCs w:val="44"/>
          <w:cs/>
        </w:rPr>
        <w:t xml:space="preserve">    </w:t>
      </w:r>
      <w:r w:rsidRPr="009A038E">
        <w:rPr>
          <w:rFonts w:cs="Cordia New"/>
          <w:b/>
          <w:bCs/>
          <w:sz w:val="44"/>
          <w:szCs w:val="44"/>
          <w:cs/>
        </w:rPr>
        <w:t>แนวทางการปรึกษา นักกายภาพบำบัด/แพทย์เวชศาสตร์ฟื้นฟู</w:t>
      </w:r>
    </w:p>
    <w:p w:rsidR="009A038E" w:rsidRPr="002D1788" w:rsidRDefault="009A038E" w:rsidP="009A03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D1788">
        <w:rPr>
          <w:rFonts w:hint="cs"/>
          <w:sz w:val="36"/>
          <w:szCs w:val="36"/>
          <w:cs/>
        </w:rPr>
        <w:t xml:space="preserve">ผู้ป่วย </w:t>
      </w:r>
      <w:r w:rsidRPr="002D1788">
        <w:rPr>
          <w:sz w:val="36"/>
          <w:szCs w:val="36"/>
        </w:rPr>
        <w:t xml:space="preserve">Hip fracture </w:t>
      </w:r>
      <w:r w:rsidRPr="002D1788">
        <w:rPr>
          <w:rFonts w:hint="cs"/>
          <w:sz w:val="36"/>
          <w:szCs w:val="36"/>
          <w:u w:val="single"/>
          <w:cs/>
        </w:rPr>
        <w:t>ทุกราย</w:t>
      </w:r>
      <w:r w:rsidRPr="002D1788">
        <w:rPr>
          <w:rFonts w:hint="cs"/>
          <w:sz w:val="36"/>
          <w:szCs w:val="36"/>
          <w:cs/>
        </w:rPr>
        <w:t>ได้รับการประเมินและฟื้นฟูสภาพหลังผ่าตัดโดยการฝึกกระตุ้น</w:t>
      </w:r>
      <w:r w:rsidRPr="002D1788">
        <w:rPr>
          <w:sz w:val="36"/>
          <w:szCs w:val="36"/>
        </w:rPr>
        <w:t>ambulation</w:t>
      </w:r>
      <w:r w:rsidRPr="002D1788">
        <w:rPr>
          <w:rFonts w:hint="cs"/>
          <w:sz w:val="36"/>
          <w:szCs w:val="36"/>
          <w:cs/>
        </w:rPr>
        <w:t>ที่เหมาะสมหลังจากประเมินโดยศัลยแพทย์ออร์</w:t>
      </w:r>
      <w:proofErr w:type="spellStart"/>
      <w:r w:rsidRPr="002D1788">
        <w:rPr>
          <w:rFonts w:hint="cs"/>
          <w:sz w:val="36"/>
          <w:szCs w:val="36"/>
          <w:cs/>
        </w:rPr>
        <w:t>โธปิ</w:t>
      </w:r>
      <w:proofErr w:type="spellEnd"/>
      <w:r w:rsidRPr="002D1788">
        <w:rPr>
          <w:rFonts w:hint="cs"/>
          <w:sz w:val="36"/>
          <w:szCs w:val="36"/>
          <w:cs/>
        </w:rPr>
        <w:t>ดิก</w:t>
      </w:r>
      <w:proofErr w:type="spellStart"/>
      <w:r w:rsidRPr="002D1788">
        <w:rPr>
          <w:rFonts w:hint="cs"/>
          <w:sz w:val="36"/>
          <w:szCs w:val="36"/>
          <w:cs/>
        </w:rPr>
        <w:t>ส์</w:t>
      </w:r>
      <w:proofErr w:type="spellEnd"/>
      <w:r w:rsidRPr="002D1788">
        <w:rPr>
          <w:sz w:val="36"/>
          <w:szCs w:val="36"/>
        </w:rPr>
        <w:t xml:space="preserve"> , Balance training , Strengthening exercise </w:t>
      </w:r>
      <w:r w:rsidRPr="002D1788">
        <w:rPr>
          <w:rFonts w:hint="cs"/>
          <w:sz w:val="36"/>
          <w:szCs w:val="36"/>
          <w:cs/>
        </w:rPr>
        <w:t>ทุกราย</w:t>
      </w:r>
    </w:p>
    <w:p w:rsidR="009A038E" w:rsidRPr="002D1788" w:rsidRDefault="00A65EF1" w:rsidP="009A03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D1788">
        <w:rPr>
          <w:rFonts w:hint="cs"/>
          <w:sz w:val="36"/>
          <w:szCs w:val="36"/>
          <w:cs/>
        </w:rPr>
        <w:t>กรณีที่</w:t>
      </w:r>
      <w:r w:rsidRPr="002D1788">
        <w:rPr>
          <w:rFonts w:cs="Cordia New"/>
          <w:sz w:val="36"/>
          <w:szCs w:val="36"/>
          <w:cs/>
        </w:rPr>
        <w:t>ศัลยแพทย์ออร์</w:t>
      </w:r>
      <w:proofErr w:type="spellStart"/>
      <w:r w:rsidRPr="002D1788">
        <w:rPr>
          <w:rFonts w:cs="Cordia New"/>
          <w:sz w:val="36"/>
          <w:szCs w:val="36"/>
          <w:cs/>
        </w:rPr>
        <w:t>โธปิ</w:t>
      </w:r>
      <w:proofErr w:type="spellEnd"/>
      <w:r w:rsidRPr="002D1788">
        <w:rPr>
          <w:rFonts w:cs="Cordia New"/>
          <w:sz w:val="36"/>
          <w:szCs w:val="36"/>
          <w:cs/>
        </w:rPr>
        <w:t>ดิก</w:t>
      </w:r>
      <w:proofErr w:type="spellStart"/>
      <w:r w:rsidRPr="002D1788">
        <w:rPr>
          <w:rFonts w:cs="Cordia New"/>
          <w:sz w:val="36"/>
          <w:szCs w:val="36"/>
          <w:cs/>
        </w:rPr>
        <w:t>ส์</w:t>
      </w:r>
      <w:proofErr w:type="spellEnd"/>
      <w:r w:rsidRPr="002D1788">
        <w:rPr>
          <w:rFonts w:hint="cs"/>
          <w:sz w:val="36"/>
          <w:szCs w:val="36"/>
          <w:cs/>
        </w:rPr>
        <w:t>ประเมินแล้วพบว่าผู้ป่วย</w:t>
      </w:r>
      <w:r w:rsidRPr="002D1788">
        <w:rPr>
          <w:rFonts w:hint="cs"/>
          <w:sz w:val="36"/>
          <w:szCs w:val="36"/>
          <w:u w:val="single"/>
          <w:cs/>
        </w:rPr>
        <w:t>มีความเสี่ยงต่อการหักซ้ำสูง</w:t>
      </w:r>
      <w:r w:rsidRPr="002D1788">
        <w:rPr>
          <w:rFonts w:hint="cs"/>
          <w:sz w:val="36"/>
          <w:szCs w:val="36"/>
          <w:cs/>
        </w:rPr>
        <w:t>จะได้รับการ</w:t>
      </w:r>
      <w:r w:rsidRPr="002D1788">
        <w:rPr>
          <w:sz w:val="36"/>
          <w:szCs w:val="36"/>
        </w:rPr>
        <w:t xml:space="preserve"> note </w:t>
      </w:r>
      <w:r w:rsidRPr="002D1788">
        <w:rPr>
          <w:rFonts w:cs="Cordia New"/>
          <w:sz w:val="36"/>
          <w:szCs w:val="36"/>
          <w:cs/>
        </w:rPr>
        <w:t>หรือ</w:t>
      </w:r>
      <w:proofErr w:type="spellStart"/>
      <w:r w:rsidRPr="002D1788">
        <w:rPr>
          <w:rFonts w:cs="Cordia New"/>
          <w:sz w:val="36"/>
          <w:szCs w:val="36"/>
          <w:cs/>
        </w:rPr>
        <w:t>ปั้ม</w:t>
      </w:r>
      <w:proofErr w:type="spellEnd"/>
      <w:r w:rsidRPr="002D1788">
        <w:rPr>
          <w:rFonts w:cs="Cordia New"/>
          <w:sz w:val="36"/>
          <w:szCs w:val="36"/>
          <w:cs/>
        </w:rPr>
        <w:t>ว่าเป็นผู้ป่วย</w:t>
      </w:r>
      <w:r w:rsidRPr="002D1788">
        <w:rPr>
          <w:sz w:val="36"/>
          <w:szCs w:val="36"/>
        </w:rPr>
        <w:t xml:space="preserve">high risk </w:t>
      </w:r>
      <w:r w:rsidRPr="002D1788">
        <w:rPr>
          <w:rFonts w:hint="cs"/>
          <w:sz w:val="36"/>
          <w:szCs w:val="36"/>
          <w:cs/>
        </w:rPr>
        <w:t>เพื่อส่ง</w:t>
      </w:r>
      <w:r w:rsidRPr="00E866F6">
        <w:rPr>
          <w:rFonts w:hint="cs"/>
          <w:sz w:val="36"/>
          <w:szCs w:val="36"/>
          <w:u w:val="single"/>
          <w:cs/>
        </w:rPr>
        <w:t>พบแพทย์เวชศาสตร์ฟื้นฟูประเมิน</w:t>
      </w:r>
      <w:r w:rsidR="002D1788" w:rsidRPr="00E866F6">
        <w:rPr>
          <w:rFonts w:hint="cs"/>
          <w:sz w:val="36"/>
          <w:szCs w:val="36"/>
          <w:u w:val="single"/>
          <w:cs/>
        </w:rPr>
        <w:t>ปัญหา</w:t>
      </w:r>
      <w:r w:rsidR="002D1788" w:rsidRPr="00E866F6">
        <w:rPr>
          <w:sz w:val="36"/>
          <w:szCs w:val="36"/>
          <w:u w:val="single"/>
        </w:rPr>
        <w:t>&amp;</w:t>
      </w:r>
      <w:r w:rsidR="002D1788" w:rsidRPr="00E866F6">
        <w:rPr>
          <w:rFonts w:hint="cs"/>
          <w:sz w:val="36"/>
          <w:szCs w:val="36"/>
          <w:u w:val="single"/>
          <w:cs/>
        </w:rPr>
        <w:t>ตั้งเป้าหมาย</w:t>
      </w:r>
      <w:r w:rsidR="00E866F6" w:rsidRPr="00E866F6">
        <w:rPr>
          <w:rFonts w:hint="cs"/>
          <w:sz w:val="36"/>
          <w:szCs w:val="36"/>
          <w:u w:val="single"/>
          <w:cs/>
        </w:rPr>
        <w:t>ก่อน</w:t>
      </w:r>
      <w:r w:rsidR="002D1788" w:rsidRPr="002D1788">
        <w:rPr>
          <w:sz w:val="36"/>
          <w:szCs w:val="36"/>
        </w:rPr>
        <w:t xml:space="preserve">consult </w:t>
      </w:r>
      <w:r w:rsidR="002D1788" w:rsidRPr="002D1788">
        <w:rPr>
          <w:rFonts w:hint="cs"/>
          <w:sz w:val="36"/>
          <w:szCs w:val="36"/>
          <w:cs/>
        </w:rPr>
        <w:t>นักกายภาพบำบัดหรือนักกิจกรรมบำบัดต่อไปตามปัญหาของผู้ป่วย</w:t>
      </w:r>
    </w:p>
    <w:p w:rsidR="002D1788" w:rsidRPr="009A038E" w:rsidRDefault="002D1788" w:rsidP="002D1788">
      <w:pPr>
        <w:pStyle w:val="a3"/>
        <w:rPr>
          <w:sz w:val="44"/>
          <w:szCs w:val="44"/>
        </w:rPr>
      </w:pPr>
      <w:r>
        <w:rPr>
          <w:noProof/>
        </w:rPr>
        <w:drawing>
          <wp:inline distT="0" distB="0" distL="0" distR="0" wp14:anchorId="46F8FF37" wp14:editId="23321E4B">
            <wp:extent cx="5731510" cy="4531360"/>
            <wp:effectExtent l="0" t="0" r="254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788" w:rsidRPr="009A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E2F"/>
    <w:multiLevelType w:val="hybridMultilevel"/>
    <w:tmpl w:val="DDE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8E"/>
    <w:rsid w:val="000961CE"/>
    <w:rsid w:val="00272D44"/>
    <w:rsid w:val="002D1788"/>
    <w:rsid w:val="004F6E35"/>
    <w:rsid w:val="009A038E"/>
    <w:rsid w:val="00A65EF1"/>
    <w:rsid w:val="00B105B7"/>
    <w:rsid w:val="00BF7FD8"/>
    <w:rsid w:val="00E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C4EF"/>
  <w15:chartTrackingRefBased/>
  <w15:docId w15:val="{D3A9C952-D19B-4107-88F1-EA73D7A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2023-08-10T08:06:00Z</dcterms:created>
  <dcterms:modified xsi:type="dcterms:W3CDTF">2023-08-11T03:19:00Z</dcterms:modified>
</cp:coreProperties>
</file>